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581104" w:rsidP="00EE47F3">
      <w:pPr>
        <w:suppressAutoHyphens/>
        <w:jc w:val="center"/>
        <w:rPr>
          <w:rFonts w:ascii="Arial" w:hAnsi="Arial"/>
          <w:sz w:val="36"/>
          <w:szCs w:val="24"/>
        </w:rPr>
      </w:pPr>
      <w:r>
        <w:rPr>
          <w:rFonts w:ascii="Arial" w:hAnsi="Arial"/>
          <w:sz w:val="36"/>
          <w:szCs w:val="24"/>
        </w:rPr>
        <w:t>шестого</w:t>
      </w:r>
      <w:r w:rsidR="00EE47F3" w:rsidRPr="000E340C">
        <w:rPr>
          <w:rFonts w:ascii="Arial" w:hAnsi="Arial"/>
          <w:sz w:val="36"/>
          <w:szCs w:val="24"/>
        </w:rPr>
        <w:t xml:space="preserve">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694489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FE432F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F21B31" w:rsidRDefault="00F21B31" w:rsidP="00FE432F">
      <w:pPr>
        <w:pStyle w:val="ConsPlusNormal"/>
        <w:jc w:val="center"/>
        <w:rPr>
          <w:b/>
        </w:rPr>
      </w:pPr>
      <w:r w:rsidRPr="00F21B31">
        <w:rPr>
          <w:b/>
        </w:rPr>
        <w:t xml:space="preserve">Об утверждении </w:t>
      </w:r>
      <w:r>
        <w:rPr>
          <w:b/>
        </w:rPr>
        <w:t>схем</w:t>
      </w:r>
      <w:r w:rsidR="00694489">
        <w:rPr>
          <w:b/>
        </w:rPr>
        <w:t>ы</w:t>
      </w:r>
      <w:r w:rsidRPr="00F21B31">
        <w:rPr>
          <w:b/>
        </w:rPr>
        <w:t xml:space="preserve"> </w:t>
      </w:r>
      <w:proofErr w:type="gramStart"/>
      <w:r w:rsidRPr="00F21B31">
        <w:rPr>
          <w:b/>
        </w:rPr>
        <w:t>территориального</w:t>
      </w:r>
      <w:proofErr w:type="gramEnd"/>
    </w:p>
    <w:p w:rsidR="00C27555" w:rsidRPr="00F21B31" w:rsidRDefault="00F21B31" w:rsidP="00FE432F">
      <w:pPr>
        <w:pStyle w:val="ConsPlusNormal"/>
        <w:jc w:val="center"/>
        <w:rPr>
          <w:b/>
          <w:sz w:val="27"/>
          <w:szCs w:val="27"/>
        </w:rPr>
      </w:pPr>
      <w:r w:rsidRPr="00F21B31">
        <w:rPr>
          <w:b/>
        </w:rPr>
        <w:t>планирования Котельничского муниципального района</w:t>
      </w:r>
    </w:p>
    <w:p w:rsidR="008E4FC2" w:rsidRDefault="008E4FC2" w:rsidP="00F21B31">
      <w:pPr>
        <w:ind w:firstLine="709"/>
        <w:jc w:val="both"/>
        <w:rPr>
          <w:sz w:val="28"/>
          <w:szCs w:val="34"/>
        </w:rPr>
      </w:pPr>
    </w:p>
    <w:p w:rsidR="00F21B31" w:rsidRDefault="00F21B31" w:rsidP="00694489">
      <w:pPr>
        <w:spacing w:line="360" w:lineRule="auto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Руководствуясь частью 2 статьи 8, статьей 20 Градостроительного кодекса Российской Федерации, пунктом 1</w:t>
      </w:r>
      <w:r w:rsidR="00694489">
        <w:rPr>
          <w:sz w:val="28"/>
          <w:szCs w:val="34"/>
        </w:rPr>
        <w:t>3 части 2</w:t>
      </w:r>
      <w:r>
        <w:rPr>
          <w:sz w:val="28"/>
          <w:szCs w:val="34"/>
        </w:rPr>
        <w:t xml:space="preserve"> статьи </w:t>
      </w:r>
      <w:r w:rsidR="00694489">
        <w:rPr>
          <w:sz w:val="28"/>
          <w:szCs w:val="34"/>
        </w:rPr>
        <w:t>13</w:t>
      </w:r>
      <w:r>
        <w:rPr>
          <w:sz w:val="28"/>
          <w:szCs w:val="34"/>
        </w:rPr>
        <w:t xml:space="preserve"> Устава муниципального образования Кот</w:t>
      </w:r>
      <w:r w:rsidR="007F7DB1">
        <w:rPr>
          <w:sz w:val="28"/>
          <w:szCs w:val="34"/>
        </w:rPr>
        <w:t>ельничский муниципальный район</w:t>
      </w:r>
      <w:r w:rsidR="00694489">
        <w:rPr>
          <w:sz w:val="28"/>
          <w:szCs w:val="34"/>
        </w:rPr>
        <w:t xml:space="preserve"> Кировской области</w:t>
      </w:r>
      <w:r>
        <w:rPr>
          <w:sz w:val="28"/>
          <w:szCs w:val="34"/>
        </w:rPr>
        <w:t xml:space="preserve">, </w:t>
      </w:r>
      <w:r w:rsidR="00694489">
        <w:rPr>
          <w:sz w:val="28"/>
          <w:szCs w:val="34"/>
        </w:rPr>
        <w:t xml:space="preserve">Котельничская </w:t>
      </w:r>
      <w:r>
        <w:rPr>
          <w:sz w:val="28"/>
          <w:szCs w:val="34"/>
        </w:rPr>
        <w:t>районная Дума РЕШИЛА:</w:t>
      </w:r>
    </w:p>
    <w:p w:rsidR="00F21B31" w:rsidRDefault="00F21B31" w:rsidP="00694489">
      <w:pPr>
        <w:spacing w:line="360" w:lineRule="auto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1. Утвердить схему территориального планирования Котельничского района в представленном для утверждения варианте.</w:t>
      </w:r>
      <w:r w:rsidR="00694489">
        <w:rPr>
          <w:sz w:val="28"/>
          <w:szCs w:val="34"/>
        </w:rPr>
        <w:t xml:space="preserve"> Прилагается.</w:t>
      </w:r>
    </w:p>
    <w:p w:rsidR="00FE432F" w:rsidRPr="00FE432F" w:rsidRDefault="00F21B31" w:rsidP="006944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E432F">
        <w:rPr>
          <w:sz w:val="28"/>
          <w:szCs w:val="28"/>
        </w:rPr>
        <w:t xml:space="preserve">2. </w:t>
      </w:r>
      <w:r w:rsidR="00FE432F" w:rsidRPr="00FE432F">
        <w:rPr>
          <w:sz w:val="28"/>
          <w:szCs w:val="28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в сети «Интернет» </w:t>
      </w:r>
      <w:proofErr w:type="spellStart"/>
      <w:r w:rsidR="00FE432F" w:rsidRPr="00FE432F">
        <w:rPr>
          <w:sz w:val="28"/>
          <w:szCs w:val="28"/>
          <w:lang w:eastAsia="ru-RU"/>
        </w:rPr>
        <w:t>www.kotelnich-msu.ru</w:t>
      </w:r>
      <w:proofErr w:type="spellEnd"/>
      <w:r w:rsidR="00FE432F" w:rsidRPr="00FE432F">
        <w:rPr>
          <w:sz w:val="28"/>
          <w:szCs w:val="28"/>
          <w:lang w:eastAsia="ru-RU"/>
        </w:rPr>
        <w:t>.</w:t>
      </w:r>
    </w:p>
    <w:p w:rsidR="00F21B31" w:rsidRDefault="00F21B31" w:rsidP="00FE432F">
      <w:pPr>
        <w:jc w:val="both"/>
      </w:pPr>
    </w:p>
    <w:p w:rsidR="00BE5C11" w:rsidRDefault="00BE5C11" w:rsidP="00BE5C11">
      <w:pPr>
        <w:autoSpaceDE w:val="0"/>
        <w:autoSpaceDN w:val="0"/>
        <w:adjustRightInd w:val="0"/>
        <w:ind w:left="-23"/>
        <w:jc w:val="both"/>
        <w:rPr>
          <w:sz w:val="27"/>
          <w:szCs w:val="27"/>
          <w:lang w:eastAsia="ru-RU"/>
        </w:rPr>
      </w:pPr>
    </w:p>
    <w:p w:rsidR="00BE5C11" w:rsidRPr="00694489" w:rsidRDefault="00BE5C11" w:rsidP="00BE5C11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Председатель Котельничской</w:t>
      </w:r>
    </w:p>
    <w:p w:rsidR="00BE5C11" w:rsidRPr="00694489" w:rsidRDefault="00BE5C11" w:rsidP="00BE5C11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районной Думы</w:t>
      </w:r>
    </w:p>
    <w:p w:rsidR="00BE5C11" w:rsidRPr="00694489" w:rsidRDefault="00BE5C11" w:rsidP="00BE5C11">
      <w:pPr>
        <w:suppressAutoHyphens/>
        <w:rPr>
          <w:sz w:val="28"/>
          <w:szCs w:val="28"/>
        </w:rPr>
      </w:pPr>
      <w:r w:rsidRPr="00694489">
        <w:rPr>
          <w:sz w:val="28"/>
          <w:szCs w:val="28"/>
        </w:rPr>
        <w:t xml:space="preserve">«____» _____________ 2024 г.   </w:t>
      </w:r>
      <w:r w:rsidR="00694489">
        <w:rPr>
          <w:sz w:val="28"/>
          <w:szCs w:val="28"/>
        </w:rPr>
        <w:t xml:space="preserve">             </w:t>
      </w:r>
      <w:r w:rsidRPr="00694489">
        <w:rPr>
          <w:sz w:val="28"/>
          <w:szCs w:val="28"/>
        </w:rPr>
        <w:t xml:space="preserve">                                         И.В. Ошурков</w:t>
      </w:r>
    </w:p>
    <w:p w:rsidR="00BE5C11" w:rsidRPr="00694489" w:rsidRDefault="00BE5C11" w:rsidP="00BE5C11">
      <w:pPr>
        <w:suppressAutoHyphens/>
        <w:rPr>
          <w:sz w:val="28"/>
          <w:szCs w:val="28"/>
        </w:rPr>
      </w:pPr>
    </w:p>
    <w:p w:rsidR="00BE5C11" w:rsidRPr="00694489" w:rsidRDefault="00BE5C11" w:rsidP="00BE5C11">
      <w:pPr>
        <w:suppressAutoHyphens/>
        <w:rPr>
          <w:sz w:val="28"/>
          <w:szCs w:val="28"/>
        </w:rPr>
      </w:pPr>
    </w:p>
    <w:p w:rsidR="00BE5C11" w:rsidRPr="00694489" w:rsidRDefault="00BE5C11" w:rsidP="00BE5C11">
      <w:pPr>
        <w:suppressAutoHyphens/>
        <w:rPr>
          <w:sz w:val="28"/>
          <w:szCs w:val="28"/>
        </w:rPr>
      </w:pPr>
      <w:r w:rsidRPr="00694489">
        <w:rPr>
          <w:sz w:val="28"/>
          <w:szCs w:val="28"/>
        </w:rPr>
        <w:t xml:space="preserve">Глава  Котельничского  района  </w:t>
      </w:r>
    </w:p>
    <w:p w:rsidR="00BE5C11" w:rsidRPr="00694489" w:rsidRDefault="00BE5C11" w:rsidP="00BE5C11">
      <w:pPr>
        <w:suppressAutoHyphens/>
        <w:spacing w:after="240"/>
        <w:rPr>
          <w:sz w:val="28"/>
          <w:szCs w:val="28"/>
        </w:rPr>
      </w:pPr>
      <w:r w:rsidRPr="00694489">
        <w:rPr>
          <w:sz w:val="28"/>
          <w:szCs w:val="28"/>
        </w:rPr>
        <w:t xml:space="preserve">«____» _____________ 2024 г. </w:t>
      </w:r>
      <w:r w:rsidR="00694489">
        <w:rPr>
          <w:sz w:val="28"/>
          <w:szCs w:val="28"/>
        </w:rPr>
        <w:t xml:space="preserve">                                       </w:t>
      </w:r>
      <w:r w:rsidRPr="00694489">
        <w:rPr>
          <w:sz w:val="28"/>
          <w:szCs w:val="28"/>
        </w:rPr>
        <w:t xml:space="preserve">            С.А.</w:t>
      </w:r>
      <w:r w:rsidR="00694489">
        <w:rPr>
          <w:sz w:val="28"/>
          <w:szCs w:val="28"/>
        </w:rPr>
        <w:t xml:space="preserve"> </w:t>
      </w:r>
      <w:r w:rsidRPr="00694489">
        <w:rPr>
          <w:sz w:val="28"/>
          <w:szCs w:val="28"/>
        </w:rPr>
        <w:t>Кудреватых</w:t>
      </w:r>
    </w:p>
    <w:p w:rsidR="00BE5C11" w:rsidRDefault="00BE5C11" w:rsidP="00BE5C11">
      <w:pPr>
        <w:suppressAutoHyphens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</w:t>
      </w:r>
    </w:p>
    <w:p w:rsidR="00BE5C11" w:rsidRDefault="00BE5C11" w:rsidP="00BE5C11">
      <w:pPr>
        <w:suppressAutoHyphens/>
        <w:rPr>
          <w:sz w:val="28"/>
          <w:szCs w:val="27"/>
        </w:rPr>
      </w:pPr>
    </w:p>
    <w:p w:rsidR="00694489" w:rsidRDefault="00694489" w:rsidP="00BE5C11">
      <w:pPr>
        <w:suppressAutoHyphens/>
        <w:rPr>
          <w:sz w:val="28"/>
          <w:szCs w:val="27"/>
        </w:rPr>
      </w:pPr>
    </w:p>
    <w:p w:rsidR="00694489" w:rsidRDefault="00694489" w:rsidP="00BE5C11">
      <w:pPr>
        <w:suppressAutoHyphens/>
        <w:rPr>
          <w:sz w:val="28"/>
          <w:szCs w:val="27"/>
        </w:rPr>
      </w:pPr>
    </w:p>
    <w:p w:rsidR="00BE5C11" w:rsidRPr="008B123D" w:rsidRDefault="00BE5C11" w:rsidP="00BE5C11">
      <w:pPr>
        <w:suppressAutoHyphens/>
        <w:rPr>
          <w:sz w:val="28"/>
          <w:szCs w:val="28"/>
        </w:rPr>
      </w:pPr>
      <w:r w:rsidRPr="008B123D">
        <w:rPr>
          <w:sz w:val="28"/>
          <w:szCs w:val="28"/>
        </w:rPr>
        <w:lastRenderedPageBreak/>
        <w:t xml:space="preserve">ПОДГОТОВЛЕНО </w:t>
      </w:r>
    </w:p>
    <w:tbl>
      <w:tblPr>
        <w:tblW w:w="9889" w:type="dxa"/>
        <w:tblLayout w:type="fixed"/>
        <w:tblLook w:val="0000"/>
      </w:tblPr>
      <w:tblGrid>
        <w:gridCol w:w="9889"/>
      </w:tblGrid>
      <w:tr w:rsidR="00BE5C11" w:rsidRPr="008B123D" w:rsidTr="00EB70E5">
        <w:trPr>
          <w:trHeight w:val="1486"/>
        </w:trPr>
        <w:tc>
          <w:tcPr>
            <w:tcW w:w="9889" w:type="dxa"/>
          </w:tcPr>
          <w:p w:rsidR="00BE5C11" w:rsidRPr="008B123D" w:rsidRDefault="00BE5C11" w:rsidP="00EB70E5">
            <w:pPr>
              <w:suppressAutoHyphens/>
              <w:snapToGrid w:val="0"/>
              <w:rPr>
                <w:sz w:val="28"/>
                <w:szCs w:val="28"/>
              </w:rPr>
            </w:pPr>
          </w:p>
          <w:p w:rsidR="00BE5C11" w:rsidRPr="008B123D" w:rsidRDefault="00BE5C11" w:rsidP="00EB70E5">
            <w:pPr>
              <w:suppressAutoHyphens/>
              <w:snapToGrid w:val="0"/>
              <w:rPr>
                <w:sz w:val="28"/>
                <w:szCs w:val="28"/>
              </w:rPr>
            </w:pPr>
            <w:r w:rsidRPr="008B123D">
              <w:rPr>
                <w:sz w:val="28"/>
                <w:szCs w:val="28"/>
              </w:rPr>
              <w:t xml:space="preserve">Ведущий специалист, отдела ЖКХ, </w:t>
            </w:r>
          </w:p>
          <w:p w:rsidR="00BE5C11" w:rsidRPr="008B123D" w:rsidRDefault="00BE5C11" w:rsidP="00EB70E5">
            <w:pPr>
              <w:suppressAutoHyphens/>
              <w:snapToGrid w:val="0"/>
              <w:rPr>
                <w:sz w:val="28"/>
                <w:szCs w:val="28"/>
              </w:rPr>
            </w:pPr>
            <w:r w:rsidRPr="008B123D">
              <w:rPr>
                <w:sz w:val="28"/>
                <w:szCs w:val="28"/>
              </w:rPr>
              <w:t xml:space="preserve">архитектуры и градостроительства </w:t>
            </w:r>
          </w:p>
          <w:p w:rsidR="00BE5C11" w:rsidRPr="008B123D" w:rsidRDefault="00BE5C11" w:rsidP="00EB70E5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B123D">
              <w:rPr>
                <w:sz w:val="28"/>
                <w:szCs w:val="28"/>
              </w:rPr>
              <w:t>администрации Котельничского района                                   Ю.И.Астраханцева</w:t>
            </w:r>
          </w:p>
        </w:tc>
      </w:tr>
    </w:tbl>
    <w:p w:rsidR="00BE5C11" w:rsidRPr="008B123D" w:rsidRDefault="00BE5C11" w:rsidP="00BE5C11">
      <w:pPr>
        <w:suppressAutoHyphens/>
        <w:rPr>
          <w:sz w:val="28"/>
          <w:szCs w:val="28"/>
        </w:rPr>
      </w:pPr>
    </w:p>
    <w:tbl>
      <w:tblPr>
        <w:tblStyle w:val="a7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3"/>
      </w:tblGrid>
      <w:tr w:rsidR="00BE5C11" w:rsidRPr="008B123D" w:rsidTr="00EB70E5">
        <w:trPr>
          <w:trHeight w:val="2100"/>
        </w:trPr>
        <w:tc>
          <w:tcPr>
            <w:tcW w:w="5495" w:type="dxa"/>
          </w:tcPr>
          <w:p w:rsidR="00BE5C11" w:rsidRPr="008B123D" w:rsidRDefault="00BE5C11" w:rsidP="00EB70E5">
            <w:pPr>
              <w:suppressAutoHyphens/>
              <w:overflowPunct w:val="0"/>
              <w:autoSpaceDE w:val="0"/>
              <w:snapToGrid w:val="0"/>
              <w:ind w:right="-61"/>
              <w:rPr>
                <w:sz w:val="28"/>
                <w:szCs w:val="28"/>
              </w:rPr>
            </w:pPr>
            <w:r w:rsidRPr="008B123D">
              <w:rPr>
                <w:sz w:val="28"/>
                <w:szCs w:val="28"/>
              </w:rPr>
              <w:t>СОГЛАСОВАНО</w:t>
            </w:r>
          </w:p>
          <w:p w:rsidR="00BE5C11" w:rsidRPr="008B123D" w:rsidRDefault="00BE5C11" w:rsidP="00EB70E5">
            <w:pPr>
              <w:rPr>
                <w:sz w:val="28"/>
                <w:szCs w:val="28"/>
              </w:rPr>
            </w:pPr>
          </w:p>
          <w:p w:rsidR="00BE5C11" w:rsidRPr="008B123D" w:rsidRDefault="00BE5C11" w:rsidP="00EB70E5">
            <w:pPr>
              <w:rPr>
                <w:color w:val="000000"/>
                <w:sz w:val="28"/>
                <w:szCs w:val="28"/>
              </w:rPr>
            </w:pPr>
            <w:r w:rsidRPr="008B123D"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BE5C11" w:rsidRPr="008B123D" w:rsidRDefault="00BE5C11" w:rsidP="00EB70E5">
            <w:pPr>
              <w:rPr>
                <w:color w:val="000000"/>
                <w:sz w:val="28"/>
                <w:szCs w:val="28"/>
              </w:rPr>
            </w:pPr>
            <w:r w:rsidRPr="008B123D">
              <w:rPr>
                <w:color w:val="000000"/>
                <w:sz w:val="28"/>
                <w:szCs w:val="28"/>
              </w:rPr>
              <w:t xml:space="preserve">администрации района, заведующий отделом ЖКХ, </w:t>
            </w:r>
          </w:p>
          <w:p w:rsidR="00BE5C11" w:rsidRPr="008B123D" w:rsidRDefault="00BE5C11" w:rsidP="00EB70E5">
            <w:pPr>
              <w:suppressAutoHyphens/>
              <w:overflowPunct w:val="0"/>
              <w:autoSpaceDE w:val="0"/>
              <w:snapToGrid w:val="0"/>
              <w:ind w:right="-61"/>
              <w:rPr>
                <w:sz w:val="28"/>
                <w:szCs w:val="28"/>
              </w:rPr>
            </w:pPr>
            <w:r w:rsidRPr="008B123D">
              <w:rPr>
                <w:color w:val="000000"/>
                <w:sz w:val="28"/>
                <w:szCs w:val="28"/>
              </w:rPr>
              <w:t xml:space="preserve">архитектуры и градостроительства </w:t>
            </w:r>
          </w:p>
        </w:tc>
        <w:tc>
          <w:tcPr>
            <w:tcW w:w="4253" w:type="dxa"/>
          </w:tcPr>
          <w:p w:rsidR="00BE5C11" w:rsidRPr="008B123D" w:rsidRDefault="00BE5C11" w:rsidP="00EB70E5">
            <w:pPr>
              <w:pStyle w:val="1"/>
              <w:ind w:right="-61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E5C11" w:rsidRPr="008B123D" w:rsidRDefault="00BE5C11" w:rsidP="00EB70E5">
            <w:pPr>
              <w:pStyle w:val="1"/>
              <w:ind w:right="-61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E5C11" w:rsidRPr="008B123D" w:rsidRDefault="00BE5C11" w:rsidP="00EB70E5">
            <w:pPr>
              <w:pStyle w:val="1"/>
              <w:ind w:right="-61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E5C11" w:rsidRPr="008B123D" w:rsidRDefault="00BE5C11" w:rsidP="00EB70E5">
            <w:pPr>
              <w:pStyle w:val="1"/>
              <w:ind w:right="-61"/>
              <w:outlineLvl w:val="0"/>
              <w:rPr>
                <w:rFonts w:ascii="Times New Roman" w:hAnsi="Times New Roman" w:cs="Times New Roman"/>
              </w:rPr>
            </w:pPr>
          </w:p>
          <w:p w:rsidR="00BE5C11" w:rsidRPr="008B123D" w:rsidRDefault="00BE5C11" w:rsidP="00EB70E5">
            <w:pPr>
              <w:pStyle w:val="1"/>
              <w:ind w:right="-61"/>
              <w:outlineLvl w:val="0"/>
              <w:rPr>
                <w:rFonts w:ascii="Times New Roman" w:hAnsi="Times New Roman" w:cs="Times New Roman"/>
              </w:rPr>
            </w:pPr>
          </w:p>
          <w:p w:rsidR="00BE5C11" w:rsidRPr="008B123D" w:rsidRDefault="00BE5C11" w:rsidP="00EB70E5">
            <w:pPr>
              <w:pStyle w:val="1"/>
              <w:ind w:right="-61"/>
              <w:outlineLvl w:val="0"/>
              <w:rPr>
                <w:rFonts w:ascii="Times New Roman" w:hAnsi="Times New Roman" w:cs="Times New Roman"/>
              </w:rPr>
            </w:pPr>
            <w:r w:rsidRPr="008B123D">
              <w:rPr>
                <w:rFonts w:ascii="Times New Roman" w:hAnsi="Times New Roman" w:cs="Times New Roman"/>
              </w:rPr>
              <w:t xml:space="preserve">                          М.А. Решетников</w:t>
            </w:r>
          </w:p>
        </w:tc>
      </w:tr>
    </w:tbl>
    <w:p w:rsidR="00BE5C11" w:rsidRDefault="00BE5C11" w:rsidP="00BE5C11">
      <w:pPr>
        <w:suppressAutoHyphens/>
        <w:ind w:right="-61"/>
        <w:rPr>
          <w:sz w:val="28"/>
          <w:szCs w:val="28"/>
        </w:rPr>
      </w:pPr>
    </w:p>
    <w:p w:rsidR="00BE5C11" w:rsidRPr="008B123D" w:rsidRDefault="00BE5C11" w:rsidP="00BE5C11">
      <w:pPr>
        <w:suppressAutoHyphens/>
        <w:ind w:right="-61"/>
        <w:rPr>
          <w:sz w:val="28"/>
          <w:szCs w:val="28"/>
        </w:rPr>
      </w:pPr>
    </w:p>
    <w:p w:rsidR="00BE5C11" w:rsidRPr="008B123D" w:rsidRDefault="00BE5C11" w:rsidP="00BE5C11">
      <w:pPr>
        <w:suppressAutoHyphens/>
        <w:ind w:right="-61"/>
        <w:jc w:val="both"/>
        <w:rPr>
          <w:sz w:val="28"/>
          <w:szCs w:val="28"/>
        </w:rPr>
      </w:pPr>
      <w:r w:rsidRPr="008B123D">
        <w:rPr>
          <w:sz w:val="28"/>
          <w:szCs w:val="28"/>
        </w:rPr>
        <w:t>Уставу Котельничского муниципального района, Регламенту Котельничской районной Думы, внутренним документам Котельничской районной Думы</w:t>
      </w:r>
    </w:p>
    <w:p w:rsidR="00BE5C11" w:rsidRPr="008B123D" w:rsidRDefault="00BE5C11" w:rsidP="00BE5C11">
      <w:pPr>
        <w:suppressAutoHyphens/>
        <w:ind w:right="-61"/>
        <w:jc w:val="both"/>
        <w:rPr>
          <w:sz w:val="28"/>
          <w:szCs w:val="28"/>
        </w:rPr>
      </w:pPr>
      <w:proofErr w:type="gramStart"/>
      <w:r w:rsidRPr="008B123D">
        <w:rPr>
          <w:sz w:val="28"/>
          <w:szCs w:val="28"/>
        </w:rPr>
        <w:t>СООТВЕТСТВУЮТ</w:t>
      </w:r>
      <w:proofErr w:type="gramEnd"/>
      <w:r w:rsidRPr="008B123D">
        <w:rPr>
          <w:sz w:val="28"/>
          <w:szCs w:val="28"/>
        </w:rPr>
        <w:t>/ НЕ СООТВЕТСТВУЮТ (подчеркнуть).</w:t>
      </w:r>
    </w:p>
    <w:p w:rsidR="00BE5C11" w:rsidRPr="008B123D" w:rsidRDefault="00BE5C11" w:rsidP="00BE5C11">
      <w:pPr>
        <w:suppressAutoHyphens/>
        <w:ind w:right="-61"/>
        <w:jc w:val="both"/>
        <w:rPr>
          <w:sz w:val="28"/>
          <w:szCs w:val="28"/>
        </w:rPr>
      </w:pPr>
    </w:p>
    <w:p w:rsidR="00BE5C11" w:rsidRPr="008B123D" w:rsidRDefault="00BE5C11" w:rsidP="00BE5C11">
      <w:pPr>
        <w:suppressAutoHyphens/>
        <w:ind w:right="-61"/>
        <w:jc w:val="both"/>
        <w:rPr>
          <w:sz w:val="28"/>
          <w:szCs w:val="28"/>
        </w:rPr>
      </w:pPr>
      <w:r w:rsidRPr="008B123D">
        <w:rPr>
          <w:sz w:val="28"/>
          <w:szCs w:val="28"/>
        </w:rPr>
        <w:t>Управляющий делами</w:t>
      </w:r>
    </w:p>
    <w:p w:rsidR="00BE5C11" w:rsidRPr="008B123D" w:rsidRDefault="00BE5C11" w:rsidP="00BE5C11">
      <w:pPr>
        <w:suppressAutoHyphens/>
        <w:ind w:right="-61"/>
        <w:jc w:val="both"/>
        <w:rPr>
          <w:sz w:val="28"/>
          <w:szCs w:val="28"/>
        </w:rPr>
      </w:pPr>
      <w:r w:rsidRPr="008B123D">
        <w:rPr>
          <w:sz w:val="28"/>
          <w:szCs w:val="28"/>
        </w:rPr>
        <w:t>аппарата Котельничской</w:t>
      </w:r>
    </w:p>
    <w:p w:rsidR="00BE5C11" w:rsidRPr="008B123D" w:rsidRDefault="00BE5C11" w:rsidP="00BE5C11">
      <w:pPr>
        <w:suppressAutoHyphens/>
        <w:ind w:right="-61"/>
        <w:rPr>
          <w:sz w:val="28"/>
          <w:szCs w:val="28"/>
        </w:rPr>
      </w:pPr>
      <w:r w:rsidRPr="008B123D">
        <w:rPr>
          <w:sz w:val="28"/>
          <w:szCs w:val="28"/>
        </w:rPr>
        <w:t xml:space="preserve">районной Думы                                                                             </w:t>
      </w:r>
      <w:bookmarkStart w:id="0" w:name="_GoBack"/>
      <w:bookmarkEnd w:id="0"/>
      <w:r w:rsidRPr="008B123D">
        <w:rPr>
          <w:sz w:val="28"/>
          <w:szCs w:val="28"/>
        </w:rPr>
        <w:t>У.И. Малкова</w:t>
      </w:r>
    </w:p>
    <w:p w:rsidR="00BE5C11" w:rsidRPr="008B123D" w:rsidRDefault="00BE5C11" w:rsidP="00BE5C11">
      <w:pPr>
        <w:suppressAutoHyphens/>
        <w:ind w:right="-61"/>
        <w:rPr>
          <w:sz w:val="28"/>
          <w:szCs w:val="28"/>
        </w:rPr>
      </w:pPr>
    </w:p>
    <w:p w:rsidR="00BE5C11" w:rsidRPr="008B123D" w:rsidRDefault="00BE5C11" w:rsidP="00BE5C11">
      <w:pPr>
        <w:suppressAutoHyphens/>
        <w:ind w:right="-61"/>
        <w:rPr>
          <w:sz w:val="28"/>
          <w:szCs w:val="28"/>
        </w:rPr>
      </w:pPr>
    </w:p>
    <w:p w:rsidR="00BE5C11" w:rsidRDefault="00BE5C11" w:rsidP="00BE5C11">
      <w:pPr>
        <w:suppressAutoHyphens/>
        <w:ind w:right="-61"/>
        <w:jc w:val="both"/>
        <w:rPr>
          <w:sz w:val="24"/>
          <w:szCs w:val="24"/>
        </w:rPr>
      </w:pPr>
      <w:r w:rsidRPr="008B123D">
        <w:rPr>
          <w:sz w:val="24"/>
          <w:szCs w:val="24"/>
        </w:rPr>
        <w:t>Разослать: межрайонная прокуратура, администрация района, отдел ЖКХ архитектуры и градостроительства, аппарат районной Думы</w:t>
      </w:r>
    </w:p>
    <w:p w:rsidR="00F21B31" w:rsidRDefault="00F21B31" w:rsidP="008E4FC2">
      <w:pPr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sectPr w:rsidR="00F21B31" w:rsidSect="008A198E">
      <w:pgSz w:w="11905" w:h="16838"/>
      <w:pgMar w:top="1134" w:right="850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127B7"/>
    <w:rsid w:val="000132C7"/>
    <w:rsid w:val="00025CE9"/>
    <w:rsid w:val="000435C0"/>
    <w:rsid w:val="00054609"/>
    <w:rsid w:val="00065EB1"/>
    <w:rsid w:val="000661C3"/>
    <w:rsid w:val="00082631"/>
    <w:rsid w:val="000855A2"/>
    <w:rsid w:val="000B4E28"/>
    <w:rsid w:val="000D3D28"/>
    <w:rsid w:val="000D4196"/>
    <w:rsid w:val="000E340C"/>
    <w:rsid w:val="000E34E7"/>
    <w:rsid w:val="00107F29"/>
    <w:rsid w:val="00123B51"/>
    <w:rsid w:val="001344DF"/>
    <w:rsid w:val="0015501C"/>
    <w:rsid w:val="00163033"/>
    <w:rsid w:val="00165911"/>
    <w:rsid w:val="001A51EB"/>
    <w:rsid w:val="001A6C40"/>
    <w:rsid w:val="001E54BA"/>
    <w:rsid w:val="001F4AB6"/>
    <w:rsid w:val="00224975"/>
    <w:rsid w:val="002422C6"/>
    <w:rsid w:val="0025375F"/>
    <w:rsid w:val="002778D3"/>
    <w:rsid w:val="002827AA"/>
    <w:rsid w:val="00290651"/>
    <w:rsid w:val="002B2F7C"/>
    <w:rsid w:val="002C0F79"/>
    <w:rsid w:val="002E7533"/>
    <w:rsid w:val="002F63CE"/>
    <w:rsid w:val="00317599"/>
    <w:rsid w:val="00333C25"/>
    <w:rsid w:val="0036303A"/>
    <w:rsid w:val="00395455"/>
    <w:rsid w:val="003C1158"/>
    <w:rsid w:val="003C4C29"/>
    <w:rsid w:val="003D76DB"/>
    <w:rsid w:val="003F4ABC"/>
    <w:rsid w:val="004102DF"/>
    <w:rsid w:val="00432374"/>
    <w:rsid w:val="00441F61"/>
    <w:rsid w:val="004527B6"/>
    <w:rsid w:val="00471AB7"/>
    <w:rsid w:val="00480E02"/>
    <w:rsid w:val="004B23C5"/>
    <w:rsid w:val="004D17CA"/>
    <w:rsid w:val="004D1D7C"/>
    <w:rsid w:val="004D4608"/>
    <w:rsid w:val="004E4678"/>
    <w:rsid w:val="004E6A53"/>
    <w:rsid w:val="004F3EC0"/>
    <w:rsid w:val="004F75B7"/>
    <w:rsid w:val="00504EB7"/>
    <w:rsid w:val="005079AD"/>
    <w:rsid w:val="0051009F"/>
    <w:rsid w:val="00544223"/>
    <w:rsid w:val="0054710F"/>
    <w:rsid w:val="00551DE7"/>
    <w:rsid w:val="00552635"/>
    <w:rsid w:val="00555BE6"/>
    <w:rsid w:val="005648D5"/>
    <w:rsid w:val="00581104"/>
    <w:rsid w:val="005865BB"/>
    <w:rsid w:val="005912A8"/>
    <w:rsid w:val="00594BB3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489"/>
    <w:rsid w:val="006949DC"/>
    <w:rsid w:val="006A7C87"/>
    <w:rsid w:val="006B6A79"/>
    <w:rsid w:val="006C517D"/>
    <w:rsid w:val="006D5005"/>
    <w:rsid w:val="007029AC"/>
    <w:rsid w:val="00715DA1"/>
    <w:rsid w:val="00751FA5"/>
    <w:rsid w:val="00760D80"/>
    <w:rsid w:val="00763199"/>
    <w:rsid w:val="00780BE4"/>
    <w:rsid w:val="007962F4"/>
    <w:rsid w:val="007D1BC0"/>
    <w:rsid w:val="007E3F41"/>
    <w:rsid w:val="007E4A2B"/>
    <w:rsid w:val="007F7DB1"/>
    <w:rsid w:val="0081187C"/>
    <w:rsid w:val="008415E2"/>
    <w:rsid w:val="00856747"/>
    <w:rsid w:val="008605C3"/>
    <w:rsid w:val="0087297D"/>
    <w:rsid w:val="00894931"/>
    <w:rsid w:val="00897AF9"/>
    <w:rsid w:val="008A198E"/>
    <w:rsid w:val="008B107D"/>
    <w:rsid w:val="008B123D"/>
    <w:rsid w:val="008B5BC1"/>
    <w:rsid w:val="008C7009"/>
    <w:rsid w:val="008D4212"/>
    <w:rsid w:val="008D6AC0"/>
    <w:rsid w:val="008E2622"/>
    <w:rsid w:val="008E3736"/>
    <w:rsid w:val="008E4FC2"/>
    <w:rsid w:val="008F5CE2"/>
    <w:rsid w:val="008F7868"/>
    <w:rsid w:val="00915B5E"/>
    <w:rsid w:val="009438A4"/>
    <w:rsid w:val="009514D7"/>
    <w:rsid w:val="00953434"/>
    <w:rsid w:val="00960C76"/>
    <w:rsid w:val="0097563A"/>
    <w:rsid w:val="0098187D"/>
    <w:rsid w:val="00995550"/>
    <w:rsid w:val="009A2FA6"/>
    <w:rsid w:val="009A30DD"/>
    <w:rsid w:val="009B6648"/>
    <w:rsid w:val="009B689E"/>
    <w:rsid w:val="009C0FF4"/>
    <w:rsid w:val="009D220F"/>
    <w:rsid w:val="009F04EC"/>
    <w:rsid w:val="00A01061"/>
    <w:rsid w:val="00A02A89"/>
    <w:rsid w:val="00A334CA"/>
    <w:rsid w:val="00A643A3"/>
    <w:rsid w:val="00A80F47"/>
    <w:rsid w:val="00A8361A"/>
    <w:rsid w:val="00AA021C"/>
    <w:rsid w:val="00AE5430"/>
    <w:rsid w:val="00AF0853"/>
    <w:rsid w:val="00AF4B60"/>
    <w:rsid w:val="00B01D96"/>
    <w:rsid w:val="00B0759F"/>
    <w:rsid w:val="00B106D4"/>
    <w:rsid w:val="00B214C1"/>
    <w:rsid w:val="00B64320"/>
    <w:rsid w:val="00BA4B52"/>
    <w:rsid w:val="00BD23EB"/>
    <w:rsid w:val="00BD5BDA"/>
    <w:rsid w:val="00BE5C11"/>
    <w:rsid w:val="00BE5C79"/>
    <w:rsid w:val="00BE6F99"/>
    <w:rsid w:val="00BF6B9D"/>
    <w:rsid w:val="00C040C6"/>
    <w:rsid w:val="00C13CAD"/>
    <w:rsid w:val="00C16305"/>
    <w:rsid w:val="00C27555"/>
    <w:rsid w:val="00C375B4"/>
    <w:rsid w:val="00C741EC"/>
    <w:rsid w:val="00CB5BD7"/>
    <w:rsid w:val="00CE614F"/>
    <w:rsid w:val="00D00FC8"/>
    <w:rsid w:val="00D06F78"/>
    <w:rsid w:val="00D11564"/>
    <w:rsid w:val="00D223F6"/>
    <w:rsid w:val="00D31D64"/>
    <w:rsid w:val="00D4490D"/>
    <w:rsid w:val="00D54FB0"/>
    <w:rsid w:val="00D603D5"/>
    <w:rsid w:val="00D60CC3"/>
    <w:rsid w:val="00D654F0"/>
    <w:rsid w:val="00DA2D86"/>
    <w:rsid w:val="00DC1181"/>
    <w:rsid w:val="00DC143B"/>
    <w:rsid w:val="00DD20FF"/>
    <w:rsid w:val="00DD76BA"/>
    <w:rsid w:val="00DF4E7F"/>
    <w:rsid w:val="00DF62DB"/>
    <w:rsid w:val="00E02546"/>
    <w:rsid w:val="00E25E32"/>
    <w:rsid w:val="00E45683"/>
    <w:rsid w:val="00E56A32"/>
    <w:rsid w:val="00E629E8"/>
    <w:rsid w:val="00E7049A"/>
    <w:rsid w:val="00E8663E"/>
    <w:rsid w:val="00E920AC"/>
    <w:rsid w:val="00EA4FE0"/>
    <w:rsid w:val="00EC22B9"/>
    <w:rsid w:val="00EC41F0"/>
    <w:rsid w:val="00ED69E4"/>
    <w:rsid w:val="00EE47F3"/>
    <w:rsid w:val="00F11D9E"/>
    <w:rsid w:val="00F11F11"/>
    <w:rsid w:val="00F2175F"/>
    <w:rsid w:val="00F21B31"/>
    <w:rsid w:val="00F42C9F"/>
    <w:rsid w:val="00F53DDB"/>
    <w:rsid w:val="00F57A69"/>
    <w:rsid w:val="00F6482E"/>
    <w:rsid w:val="00F817BF"/>
    <w:rsid w:val="00FA0FAD"/>
    <w:rsid w:val="00FA4F35"/>
    <w:rsid w:val="00FA6682"/>
    <w:rsid w:val="00FA6B88"/>
    <w:rsid w:val="00FB06E6"/>
    <w:rsid w:val="00FC1A56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paragraph" w:styleId="a8">
    <w:name w:val="Body Text Indent"/>
    <w:basedOn w:val="a"/>
    <w:link w:val="a9"/>
    <w:semiHidden/>
    <w:rsid w:val="00F21B31"/>
    <w:pPr>
      <w:suppressAutoHyphens/>
      <w:overflowPunct w:val="0"/>
      <w:autoSpaceDE w:val="0"/>
      <w:ind w:firstLine="708"/>
      <w:jc w:val="both"/>
      <w:textAlignment w:val="baseline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21B3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0432-A1EC-4502-9DBF-D96FA7E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2022-02-08T05:32:00Z</cp:lastPrinted>
  <dcterms:created xsi:type="dcterms:W3CDTF">2020-01-23T06:21:00Z</dcterms:created>
  <dcterms:modified xsi:type="dcterms:W3CDTF">2024-01-16T12:11:00Z</dcterms:modified>
</cp:coreProperties>
</file>